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0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5E7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 представления</w:t>
      </w:r>
    </w:p>
    <w:p w:rsidR="00EF40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лицом, поступающим на работу на </w:t>
      </w:r>
    </w:p>
    <w:p w:rsidR="00EF40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руководителя муниципального</w:t>
      </w:r>
    </w:p>
    <w:p w:rsidR="00F905E2" w:rsidRDefault="00EF40E2" w:rsidP="00F90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F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F40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</w:t>
      </w:r>
      <w:r w:rsidR="00F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руководителем муниципального 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Раскатихинского сельсовета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своих доходах,</w:t>
      </w:r>
      <w:r w:rsidR="00F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и о доходах, об имуществе 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</w:t>
      </w:r>
    </w:p>
    <w:p w:rsidR="00F905E2" w:rsidRDefault="00EF40E2" w:rsidP="00EF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своих супруга</w:t>
      </w:r>
      <w:r w:rsidR="00623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(супруги) </w:t>
      </w:r>
    </w:p>
    <w:p w:rsidR="00F17235" w:rsidRDefault="00EF40E2" w:rsidP="00F3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</w:t>
      </w:r>
    </w:p>
    <w:p w:rsidR="001E5928" w:rsidRDefault="001E5928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35" w:rsidRPr="00F17235" w:rsidRDefault="006231CB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четвертой статьи 275 Трудового кодекса Российской Федерации, постановлением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F17235"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r w:rsidR="00F17235"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Притобольного района Курганской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235"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B20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</w:t>
      </w:r>
      <w:r w:rsidR="00F17235"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 </w:t>
      </w:r>
    </w:p>
    <w:p w:rsidR="00F17235" w:rsidRDefault="00F17235" w:rsidP="00B2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31CB" w:rsidRDefault="006231CB" w:rsidP="00623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E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представления лицом, поступающим на работу на должность руководителя 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 сельсовета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руководителем 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 сельсовета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согласно приложению к настоящему постановлению.</w:t>
      </w:r>
    </w:p>
    <w:p w:rsidR="00805707" w:rsidRPr="00F17235" w:rsidRDefault="006231CB" w:rsidP="00F17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707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6231CB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Default="00407949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Раскатихинского сельсовета                                           </w:t>
      </w:r>
      <w:r w:rsidR="005B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А.А.Тутуков</w:t>
      </w:r>
    </w:p>
    <w:p w:rsidR="00F34F3B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3B" w:rsidRPr="00F34F3B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F3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F34F3B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F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Левенцова Н.М.</w:t>
      </w:r>
    </w:p>
    <w:p w:rsidR="00F34F3B" w:rsidRPr="00F34F3B" w:rsidRDefault="00F34F3B" w:rsidP="00A1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9-41-17</w:t>
      </w:r>
    </w:p>
    <w:p w:rsidR="009B783B" w:rsidRPr="007E3570" w:rsidRDefault="009B783B" w:rsidP="006231C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Раскатихинского сельсовета</w:t>
      </w:r>
    </w:p>
    <w:p w:rsidR="009B783B" w:rsidRPr="007E3570" w:rsidRDefault="009B783B" w:rsidP="006231C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8096C">
        <w:rPr>
          <w:rFonts w:ascii="Times New Roman" w:eastAsia="Times New Roman" w:hAnsi="Times New Roman" w:cs="Times New Roman"/>
          <w:lang w:eastAsia="ru-RU"/>
        </w:rPr>
        <w:t>24.05.</w:t>
      </w:r>
      <w:r w:rsidRPr="007E3570">
        <w:rPr>
          <w:rFonts w:ascii="Times New Roman" w:eastAsia="Times New Roman" w:hAnsi="Times New Roman" w:cs="Times New Roman"/>
          <w:lang w:eastAsia="ru-RU"/>
        </w:rPr>
        <w:t>20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>13</w:t>
      </w:r>
      <w:r w:rsidRPr="007E3570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28096C">
        <w:rPr>
          <w:rFonts w:ascii="Times New Roman" w:eastAsia="Times New Roman" w:hAnsi="Times New Roman" w:cs="Times New Roman"/>
          <w:lang w:eastAsia="ru-RU"/>
        </w:rPr>
        <w:t>28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«Об утверждении правил представления лицом,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поступающим на работу на должность руководителя</w:t>
      </w:r>
    </w:p>
    <w:p w:rsidR="009B783B" w:rsidRPr="007E3570" w:rsidRDefault="009B783B" w:rsidP="006231C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 xml:space="preserve">муниципального учреждения </w:t>
      </w:r>
      <w:r w:rsidR="006231CB" w:rsidRPr="007E3570">
        <w:rPr>
          <w:rFonts w:ascii="Times New Roman" w:eastAsia="Times New Roman" w:hAnsi="Times New Roman" w:cs="Times New Roman"/>
          <w:lang w:eastAsia="ru-RU"/>
        </w:rPr>
        <w:t>Раскатихинского сельсовета</w:t>
      </w:r>
      <w:r w:rsidRPr="007E3570">
        <w:rPr>
          <w:rFonts w:ascii="Times New Roman" w:eastAsia="Times New Roman" w:hAnsi="Times New Roman" w:cs="Times New Roman"/>
          <w:lang w:eastAsia="ru-RU"/>
        </w:rPr>
        <w:t>,</w:t>
      </w:r>
    </w:p>
    <w:p w:rsidR="009B783B" w:rsidRPr="007E3570" w:rsidRDefault="009B783B" w:rsidP="00B85817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 учреждения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Раскатихинского сельсовета</w:t>
      </w:r>
    </w:p>
    <w:p w:rsidR="00354D4D" w:rsidRDefault="009B783B" w:rsidP="00780E2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сведений о своих доходах,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 характера</w:t>
      </w:r>
    </w:p>
    <w:p w:rsidR="009B783B" w:rsidRPr="007E3570" w:rsidRDefault="009B783B" w:rsidP="00780E2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E3570">
        <w:rPr>
          <w:rFonts w:ascii="Times New Roman" w:eastAsia="Times New Roman" w:hAnsi="Times New Roman" w:cs="Times New Roman"/>
          <w:lang w:eastAsia="ru-RU"/>
        </w:rPr>
        <w:t>и о доходах, об имуществе и обя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>з</w:t>
      </w:r>
      <w:r w:rsidRPr="007E3570">
        <w:rPr>
          <w:rFonts w:ascii="Times New Roman" w:eastAsia="Times New Roman" w:hAnsi="Times New Roman" w:cs="Times New Roman"/>
          <w:lang w:eastAsia="ru-RU"/>
        </w:rPr>
        <w:t>ательствах</w:t>
      </w:r>
      <w:r w:rsidR="00B85817" w:rsidRPr="007E35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3570">
        <w:rPr>
          <w:rFonts w:ascii="Times New Roman" w:eastAsia="Times New Roman" w:hAnsi="Times New Roman" w:cs="Times New Roman"/>
          <w:lang w:eastAsia="ru-RU"/>
        </w:rPr>
        <w:t>имущественного характера своих супруга (супруги) и несовершеннолетних детей»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34" w:rsidRDefault="00F91F34" w:rsidP="00F91F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34" w:rsidRPr="009B783B" w:rsidRDefault="00F91F34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лицом, поступающим на работу на должность руководителя муниципального учреждения </w:t>
      </w:r>
      <w:r w:rsid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</w:t>
      </w: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руководителем муниципального учреждения </w:t>
      </w:r>
      <w:r w:rsid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</w:t>
      </w: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своих доходах,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 и о доходах, </w:t>
      </w:r>
    </w:p>
    <w:p w:rsid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своих </w:t>
      </w:r>
    </w:p>
    <w:p w:rsidR="009B783B" w:rsidRPr="007E3570" w:rsidRDefault="009B783B" w:rsidP="007E3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супруга (супруги) и несовершеннолетних детей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5E792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B783B" w:rsidRPr="009B783B" w:rsidRDefault="005E792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 на должность руководителя муниципального учреждения, при поступлении на работу представляет: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1 к настоящим Правилам (на отчетную дату);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2 к настоящим Правилам (на отчетную дату).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муниципального учреждения ежегодно, не позднее 30 апреля года, следующего за отчетным, представляет: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 по состоянию на конец отчетного периода по форме согласно приложению 3 к настоящим Правилам;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4 к настоящим Правилам.</w:t>
      </w:r>
    </w:p>
    <w:p w:rsidR="009B783B" w:rsidRPr="009B783B" w:rsidRDefault="0082596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предусмотренные пунктами 2 и 3 настоящих Правил, представляются в 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Раскатихинского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9B783B" w:rsidRPr="009B783B" w:rsidRDefault="0082596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предоставляются 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Раскатихинского сельсовета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A2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1577A2" w:rsidRDefault="009B783B" w:rsidP="001577A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577A2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81" w:rsidRPr="009B783B" w:rsidRDefault="00792D81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  <w:r w:rsidR="00C33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C11C2" w:rsidRPr="00933FBA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933FBA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лица, поступающего на работу на должность руководителя муниципального учреждения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7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577A2" w:rsidRPr="009B783B" w:rsidRDefault="001577A2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5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B783B" w:rsidRPr="001577A2" w:rsidRDefault="009B783B" w:rsidP="00157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7A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 работы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</w:t>
      </w:r>
      <w:r w:rsidR="009C2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B783B" w:rsidRPr="009C293A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93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C29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 сведения о своих доходах, об имуществе, о вкладах в банках, ценных</w:t>
      </w:r>
    </w:p>
    <w:p w:rsidR="00F856E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бумагах, об обязательствах имущественного характера: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C293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11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F856E8" w:rsidRDefault="00F856E8" w:rsidP="009C293A">
      <w:pPr>
        <w:spacing w:after="0" w:line="240" w:lineRule="auto"/>
        <w:ind w:firstLine="567"/>
        <w:jc w:val="center"/>
      </w:pPr>
    </w:p>
    <w:tbl>
      <w:tblPr>
        <w:tblW w:w="929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129"/>
        <w:gridCol w:w="27"/>
        <w:gridCol w:w="2542"/>
        <w:gridCol w:w="27"/>
      </w:tblGrid>
      <w:tr w:rsidR="00C338E0" w:rsidRPr="007D4298" w:rsidTr="00F856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BA292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BA292B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1C1885" w:rsidRDefault="00C338E0" w:rsidP="00F856E8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дохода &lt;2&gt;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933FBA" w:rsidRDefault="00C338E0" w:rsidP="00BA2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E0" w:rsidRPr="007D4298" w:rsidTr="00F856E8">
        <w:trPr>
          <w:gridAfter w:val="1"/>
          <w:wAfter w:w="27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E0" w:rsidRPr="007D4298" w:rsidRDefault="00C338E0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6E8" w:rsidRDefault="00F856E8" w:rsidP="00F856E8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F856E8" w:rsidRPr="001C1885" w:rsidRDefault="00F856E8" w:rsidP="00933FB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sz w:val="16"/>
          <w:szCs w:val="16"/>
        </w:rPr>
        <w:t xml:space="preserve">    &lt;</w:t>
      </w: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1&gt;  Указываются  доходы  (включая  пенсии,  пособия и иные выплаты) за отчетный период.    &lt;2&gt;  Доход,  полученный  в 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Сведения об имуществе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933FBA" w:rsidRDefault="00933FBA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50"/>
        <w:gridCol w:w="1842"/>
        <w:gridCol w:w="3119"/>
        <w:gridCol w:w="1417"/>
      </w:tblGrid>
      <w:tr w:rsidR="00933FBA" w:rsidRPr="007D4298" w:rsidTr="00933FB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&lt;1&gt;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1C1885" w:rsidRDefault="00933FBA" w:rsidP="00BA292B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933FBA" w:rsidRPr="007D4298" w:rsidTr="00933FB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A35B54" w:rsidRDefault="00933FBA" w:rsidP="00A35B5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A" w:rsidRPr="007D4298" w:rsidTr="00933FB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BA" w:rsidRPr="007D4298" w:rsidRDefault="00933FBA" w:rsidP="00BA292B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FBA" w:rsidRPr="009B783B" w:rsidRDefault="00933FBA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93A" w:rsidRDefault="009C293A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лица,  поступающего  на работу на должность руководителя муниципального учреждения, представляющего сведения.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 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угие</w:t>
      </w: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A292B" w:rsidRDefault="009B783B" w:rsidP="001C1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A35B54" w:rsidRDefault="00A35B54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9"/>
        <w:gridCol w:w="2410"/>
        <w:gridCol w:w="3402"/>
      </w:tblGrid>
      <w:tr w:rsidR="00A35B54" w:rsidRPr="007D4298" w:rsidTr="00A35B5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транспортного </w:t>
            </w:r>
            <w:r w:rsidRPr="001C188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Вид собственности 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1C1885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88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A35B54" w:rsidRPr="007D4298" w:rsidTr="00A35B5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A35B54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4" w:rsidRPr="007D4298" w:rsidTr="00A35B54">
        <w:trPr>
          <w:cantSplit/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54" w:rsidRPr="007D4298" w:rsidRDefault="00A35B5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4E" w:rsidRPr="00793E4E" w:rsidRDefault="00A35B54" w:rsidP="00DE49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--------------------------------</w:t>
      </w:r>
    </w:p>
    <w:p w:rsidR="009B783B" w:rsidRPr="00793E4E" w:rsidRDefault="009B783B" w:rsidP="00793E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лица,  поступающего  на работу на должность руководителя муниципального учреждения, представляющего сведения. </w:t>
      </w:r>
    </w:p>
    <w:p w:rsidR="009B783B" w:rsidRDefault="009B783B" w:rsidP="00793E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2808E3" w:rsidRDefault="002808E3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235"/>
      </w:tblGrid>
      <w:tr w:rsidR="002808E3" w:rsidRPr="007D4298" w:rsidTr="00380745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2808E3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2808E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1E5928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ind w:left="28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808E3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8E3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8E3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2808E3" w:rsidRPr="002808E3" w:rsidRDefault="002808E3" w:rsidP="0028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293A" w:rsidRDefault="009C293A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 Указываются  вид  счета (депозитный, текущий, расчетный, ссудный и др.) и валюта счета.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793E4E" w:rsidRDefault="009B783B" w:rsidP="00793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E567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9B783B" w:rsidRP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1311B4" w:rsidRPr="009B783B" w:rsidRDefault="001311B4" w:rsidP="009C29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1311B4" w:rsidRPr="007D4298" w:rsidTr="00380745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Место   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1311B4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1E5928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311B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1B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B4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11B4" w:rsidRPr="001311B4" w:rsidRDefault="001311B4" w:rsidP="001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55A" w:rsidRPr="007D4298" w:rsidRDefault="0084455A" w:rsidP="00C6099B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 ответственностью, товарищество, производственный кооператив и др.).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&lt;2&gt; 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  <w:r w:rsidR="006D758B"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 </w:t>
      </w:r>
    </w:p>
    <w:p w:rsidR="009B783B" w:rsidRPr="00793E4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E4E">
        <w:rPr>
          <w:rFonts w:ascii="Times New Roman" w:eastAsia="Times New Roman" w:hAnsi="Times New Roman" w:cs="Times New Roman"/>
          <w:sz w:val="16"/>
          <w:szCs w:val="16"/>
          <w:lang w:eastAsia="ru-RU"/>
        </w:rPr>
        <w:t>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D32113" w:rsidRDefault="00D32113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D32113" w:rsidRPr="007D4298" w:rsidTr="00380745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D32113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Лицо, 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Общее   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1E5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D3211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D32113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6C669C" w:rsidRDefault="00D32113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113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113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D32113" w:rsidRPr="00D32113" w:rsidRDefault="00D32113" w:rsidP="00D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113" w:rsidRPr="009B783B" w:rsidRDefault="00D32113" w:rsidP="00FF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1"/>
      <w:bookmarkEnd w:id="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   по   </w:t>
      </w:r>
      <w:hyperlink w:anchor="Par22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 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D32113" w:rsidRPr="007D4298" w:rsidRDefault="009B783B" w:rsidP="00E5679D">
      <w:pPr>
        <w:autoSpaceDE w:val="0"/>
        <w:autoSpaceDN w:val="0"/>
        <w:adjustRightInd w:val="0"/>
        <w:spacing w:after="0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113" w:rsidRPr="007D4298">
        <w:t xml:space="preserve">    --------------------------------</w:t>
      </w:r>
    </w:p>
    <w:p w:rsidR="009B783B" w:rsidRPr="00E5679D" w:rsidRDefault="00D32113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B783B"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&lt;1&gt; Указываются  все ценные бумаги по видам (облигации, векселя и др.), за исключением акций, указанных в  </w:t>
      </w:r>
      <w:hyperlink w:anchor="Par229" w:history="1">
        <w:r w:rsidR="009B783B" w:rsidRPr="00E5679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  4.1</w:t>
        </w:r>
      </w:hyperlink>
      <w:r w:rsidR="009B783B"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>  "Акции и иное участие в коммерческих организациях".</w:t>
      </w:r>
    </w:p>
    <w:p w:rsidR="006D758B" w:rsidRDefault="009B783B" w:rsidP="00316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9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 Указывается общая  стоимость  ценных  бумаг 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EE398C" w:rsidRDefault="00EE398C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F1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F13373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30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E398C" w:rsidRDefault="00EE398C" w:rsidP="00F13373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EE398C" w:rsidRPr="007D4298" w:rsidTr="00380745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9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" w:history="1">
              <w:r w:rsidRPr="00EE398C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Место  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A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EE398C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6C669C" w:rsidRDefault="00EE398C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398C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8C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98C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98C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EE398C" w:rsidRPr="00EE398C" w:rsidRDefault="00EE398C" w:rsidP="00EE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42CC" w:rsidRPr="007D4298" w:rsidRDefault="009B783B" w:rsidP="00697A5C">
      <w:pPr>
        <w:autoSpaceDE w:val="0"/>
        <w:autoSpaceDN w:val="0"/>
        <w:adjustRightInd w:val="0"/>
        <w:spacing w:after="0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42CC" w:rsidRPr="007D4298">
        <w:t>--------------------------------</w:t>
      </w:r>
    </w:p>
    <w:p w:rsidR="009B783B" w:rsidRPr="00825339" w:rsidRDefault="00354D4D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783B"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&lt;1&gt; Указываются по состоянию на отчетную дату.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="00354D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F5658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337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1E5928" w:rsidRDefault="001E5928" w:rsidP="00F56582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390BA4" w:rsidRPr="007D4298" w:rsidTr="00380745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11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390BA4" w:rsidRPr="00390BA4" w:rsidRDefault="00DC4032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90BA4" w:rsidRPr="00390BA4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Pr="00390BA4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390BA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6C669C" w:rsidRDefault="00390BA4" w:rsidP="006C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90BA4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A4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BA4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390BA4" w:rsidRPr="00390BA4" w:rsidRDefault="00390BA4" w:rsidP="0039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0BA4" w:rsidRPr="009B783B" w:rsidRDefault="00390BA4" w:rsidP="00F565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3"/>
      <w:bookmarkEnd w:id="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    20 </w:t>
      </w:r>
      <w:r w:rsidR="008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  </w:t>
      </w:r>
      <w:r w:rsidR="008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B783B" w:rsidRPr="00C53B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B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(подпись лица, поступающего на должность  руководителя муниципального учреждения)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B783B" w:rsidRDefault="009B783B" w:rsidP="001E5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339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783B" w:rsidRPr="0082533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1E5928" w:rsidRDefault="001E5928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D0EAF" w:rsidRDefault="000D0EAF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25339" w:rsidRDefault="00825339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BD601F" w:rsidRDefault="009B783B" w:rsidP="00BD601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D601F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792D81" w:rsidRPr="009B783B" w:rsidRDefault="00792D81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___________________________________________________________________</w:t>
      </w:r>
    </w:p>
    <w:p w:rsidR="00AC11C2" w:rsidRPr="00354D4D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354D4D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супруга (супруги) и несовершеннолетних детей лица, поступающего на работу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должность руководителя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учреждения </w:t>
      </w:r>
      <w:hyperlink w:anchor="Par396" w:history="1">
        <w:r w:rsidRPr="00AC11C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&lt;1&gt;</w:t>
        </w:r>
      </w:hyperlink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05"/>
      <w:bookmarkEnd w:id="2"/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</w:t>
      </w:r>
      <w:bookmarkStart w:id="3" w:name="Par306"/>
      <w:bookmarkEnd w:id="3"/>
      <w:r w:rsid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308"/>
      <w:bookmarkEnd w:id="4"/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10"/>
      <w:bookmarkEnd w:id="5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   сведения    о   доходах   моей   (моего)   (супруги   (супруга),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несовершеннолетней         дочери,         несовершеннолетнего        сына)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</w:t>
      </w:r>
    </w:p>
    <w:p w:rsidR="009B783B" w:rsidRPr="00AC11C2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 основного места работы или службы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C1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имуществе,  о  вкладах  в  банках,  ценных  бумагах,  об обязательствах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354D4D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D4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Сведения представляются отдельно на супруга (супругу) и на каждого из  несовершеннолетних  детей  лица,  поступающего  на  работу на должность руководителя   муницпального  учреждения,  представляющего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42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F91F34" w:rsidRDefault="00F91F34" w:rsidP="00AC11C2">
      <w:pPr>
        <w:spacing w:after="0" w:line="240" w:lineRule="auto"/>
        <w:ind w:firstLine="567"/>
        <w:jc w:val="center"/>
      </w:pPr>
    </w:p>
    <w:tbl>
      <w:tblPr>
        <w:tblW w:w="98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96"/>
        <w:gridCol w:w="27"/>
        <w:gridCol w:w="2542"/>
        <w:gridCol w:w="27"/>
      </w:tblGrid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&lt;2&gt;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380745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933FBA" w:rsidRDefault="00F91F34" w:rsidP="00380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F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gridAfter w:val="1"/>
          <w:wAfter w:w="27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--------------------------------</w:t>
      </w:r>
    </w:p>
    <w:p w:rsidR="009B783B" w:rsidRPr="00F91F34" w:rsidRDefault="009B783B" w:rsidP="00F9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F91F34"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  Указываются  доходы  (включая  пенсии,  пособия и иные выплаты) за отчетный период.</w:t>
      </w:r>
    </w:p>
    <w:p w:rsidR="009B783B" w:rsidRPr="00F91F34" w:rsidRDefault="009B783B" w:rsidP="00F9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&lt;2&gt;  Доход,  полученный  в 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F91F34" w:rsidRDefault="00F91F3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701"/>
      </w:tblGrid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2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F91F34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лица,  поступающего на работу на должность руководителя   муницпального  учреждения,  представляющего сведения.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396"/>
      <w:bookmarkEnd w:id="6"/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354D4D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угие</w:t>
      </w: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Транспортные средства</w:t>
      </w:r>
    </w:p>
    <w:p w:rsidR="00F91F34" w:rsidRDefault="00F91F3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693"/>
        <w:gridCol w:w="3544"/>
      </w:tblGrid>
      <w:tr w:rsidR="00F91F34" w:rsidRPr="007D4298" w:rsidTr="00F91F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F91F34" w:rsidRPr="007D4298" w:rsidTr="00F91F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F91F34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34" w:rsidRPr="007D4298" w:rsidTr="00F91F3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34" w:rsidRPr="007D4298" w:rsidRDefault="00F91F34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34" w:rsidRPr="009B783B" w:rsidRDefault="00F91F34" w:rsidP="00F91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DA1A1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DA1A1B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лица,  поступающего на работу на должность руководителя   муницпального  учреждения,  представляющего сведения.</w:t>
      </w:r>
    </w:p>
    <w:p w:rsidR="009B783B" w:rsidRPr="00F91F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9F01EC" w:rsidRDefault="009F01EC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418"/>
      </w:tblGrid>
      <w:tr w:rsidR="009F01EC" w:rsidRPr="009F01EC" w:rsidTr="00591197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9F01EC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9F01EC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063984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063984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1EC" w:rsidRPr="009F01EC" w:rsidTr="0059119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EC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F01EC" w:rsidRPr="009F01EC" w:rsidRDefault="009F01EC" w:rsidP="009F0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Указываются  вид  счета (депозитный, текущий, расчетный, ссудный и др.) и валюта счета.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9B783B" w:rsidRPr="0059119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19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91197" w:rsidRDefault="00591197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A" w:rsidRDefault="0085418A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A" w:rsidRDefault="0085418A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B783B" w:rsidRP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5329CE" w:rsidRDefault="005329CE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5329CE" w:rsidRPr="007D4298" w:rsidTr="00380745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Место   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5329CE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063984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F91F34" w:rsidRDefault="00063984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329CE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CE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CE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5329CE" w:rsidRPr="005329CE" w:rsidRDefault="005329CE" w:rsidP="0053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DF784F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 ответственностью, товарищество, производственный кооператив и др.).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DF784F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784F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063984" w:rsidRDefault="00063984" w:rsidP="00AC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063984" w:rsidRPr="007D4298" w:rsidTr="00380745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06398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Лицо, 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 xml:space="preserve">Общее   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06398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063984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6398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38074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98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9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063984" w:rsidRPr="00063984" w:rsidRDefault="00063984" w:rsidP="0006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7" w:name="Par508"/>
      <w:bookmarkEnd w:id="7"/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Итого   по   </w:t>
      </w:r>
      <w:hyperlink w:anchor="Par53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 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 &lt;1&gt;  Указываются все ценные бумаги по видам (облигации, векселя и др.), за  исключением  акций,  указанных в </w:t>
      </w:r>
      <w:hyperlink w:anchor="Par537" w:history="1">
        <w:r w:rsidRPr="0018356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9B783B" w:rsidRPr="00183562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56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Pr="009B783B" w:rsidRDefault="009B783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28455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61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260312" w:rsidRDefault="00260312" w:rsidP="0028455A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260312" w:rsidRPr="007D4298" w:rsidTr="00380745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Вид 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6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17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8" w:history="1">
              <w:r w:rsidRPr="00260312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Место  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E9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260312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183562" w:rsidRDefault="00260312" w:rsidP="001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60312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312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312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12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260312" w:rsidRPr="00260312" w:rsidRDefault="00260312" w:rsidP="0026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8D25C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r w:rsidR="009B783B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Par537"/>
      <w:bookmarkEnd w:id="8"/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&lt;1&gt; Указываются по состоянию на отчетную дату.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E920A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0A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28455A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64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8D25CB" w:rsidRDefault="008D25CB" w:rsidP="0028455A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8D25CB" w:rsidRPr="007D4298" w:rsidTr="00380745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19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8D25CB" w:rsidRPr="008D25CB" w:rsidRDefault="00DC4032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8D25CB" w:rsidRPr="008D25CB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" w:history="1">
              <w:r w:rsidRPr="008D25CB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8D25CB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960819" w:rsidRDefault="008D25CB" w:rsidP="009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D25CB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5CB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5CB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5CB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8D25CB" w:rsidRPr="008D25CB" w:rsidRDefault="008D25CB" w:rsidP="008D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5CB" w:rsidRPr="009B783B" w:rsidRDefault="008D25CB" w:rsidP="00284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61"/>
      <w:bookmarkEnd w:id="9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 20   г.    _______________________________________________</w:t>
      </w:r>
    </w:p>
    <w:p w:rsidR="009B783B" w:rsidRPr="00D257D6" w:rsidRDefault="009B783B" w:rsidP="00D25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поступающего на работу на должность</w:t>
      </w:r>
      <w:r w:rsid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муниципального учреждения, представляющего сведения)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D257D6" w:rsidRDefault="009B783B" w:rsidP="00D257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7D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8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19" w:rsidRDefault="00960819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960819" w:rsidRDefault="009B783B" w:rsidP="002E4BE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  <w:r w:rsidR="00944ED2" w:rsidRPr="009608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0819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960819" w:rsidRDefault="009B783B" w:rsidP="002E4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960819" w:rsidRDefault="009B783B" w:rsidP="00792D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960819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9608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83B" w:rsidRP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___________________________________________________________________</w:t>
      </w:r>
    </w:p>
    <w:p w:rsidR="0085418A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работодателя </w:t>
      </w:r>
    </w:p>
    <w:p w:rsidR="009B783B" w:rsidRPr="0085418A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18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 руководителя муниципального учреждения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</w:t>
      </w:r>
      <w:r w:rsidR="0079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D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</w:t>
      </w:r>
    </w:p>
    <w:p w:rsidR="009B783B" w:rsidRPr="00792D81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D8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613"/>
      <w:bookmarkEnd w:id="1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своих доходах за отчетный  период с 1  января 20   г. по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614"/>
      <w:bookmarkEnd w:id="1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   г.,  об  имуществе,  о  вкладах  в  банках, ценных бумагах,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обязательствах имущественного характера по состоянию на конец отчетного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616"/>
      <w:bookmarkEnd w:id="12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(на отчетную дату):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ED33C5">
      <w:pPr>
        <w:spacing w:after="0" w:line="240" w:lineRule="auto"/>
        <w:ind w:firstLine="567"/>
        <w:jc w:val="center"/>
      </w:pPr>
      <w:bookmarkStart w:id="13" w:name="Par618"/>
      <w:bookmarkEnd w:id="13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71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60819" w:rsidRDefault="00960819" w:rsidP="00ED33C5">
      <w:pPr>
        <w:spacing w:after="0" w:line="240" w:lineRule="auto"/>
        <w:ind w:firstLine="567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63"/>
        <w:gridCol w:w="3251"/>
      </w:tblGrid>
      <w:tr w:rsidR="00960819" w:rsidRPr="007D4298" w:rsidTr="0096081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&lt;2&gt;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380745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960819" w:rsidRDefault="00960819" w:rsidP="00380745">
            <w:pPr>
              <w:pStyle w:val="ConsPlusNormal"/>
              <w:widowControl/>
              <w:ind w:left="63" w:righ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19" w:rsidRPr="007D4298" w:rsidTr="009608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19" w:rsidRPr="007D4298" w:rsidRDefault="00960819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55" w:rsidRDefault="00AB2955" w:rsidP="00AB2955">
      <w:pPr>
        <w:autoSpaceDE w:val="0"/>
        <w:autoSpaceDN w:val="0"/>
        <w:adjustRightInd w:val="0"/>
        <w:spacing w:after="0"/>
      </w:pPr>
      <w:r w:rsidRPr="007D4298">
        <w:t xml:space="preserve">    --------------------------------</w:t>
      </w:r>
    </w:p>
    <w:p w:rsidR="004F6F06" w:rsidRDefault="009B783B" w:rsidP="007F3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955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&lt;1&gt;  Указываются  доходы  (включая  пенсии,  пособия и иные выплаты) за отчетный период.</w:t>
      </w:r>
    </w:p>
    <w:p w:rsidR="009B783B" w:rsidRDefault="009B783B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955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  Доход,  полученный  в  иностранной валюте, указывается в рублях по курсу Банка России на дату получения дохода.</w:t>
      </w:r>
    </w:p>
    <w:p w:rsidR="007F303E" w:rsidRDefault="007F303E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03E" w:rsidRPr="00AB2955" w:rsidRDefault="007F303E" w:rsidP="007F3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9B783B" w:rsidRDefault="009B783B" w:rsidP="004F6F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Сведения об имуществе</w:t>
      </w:r>
    </w:p>
    <w:p w:rsidR="009B783B" w:rsidRP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646"/>
      <w:bookmarkEnd w:id="14"/>
    </w:p>
    <w:p w:rsidR="009B783B" w:rsidRDefault="009B783B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647"/>
      <w:bookmarkEnd w:id="15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4F6F06" w:rsidRDefault="004F6F06" w:rsidP="00792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559"/>
      </w:tblGrid>
      <w:tr w:rsidR="004F6F06" w:rsidRPr="007D4298" w:rsidTr="004F6F0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F6F06" w:rsidRPr="007D4298" w:rsidTr="004F6F0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2" w:right="-49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4F6F06" w:rsidRDefault="004F6F06" w:rsidP="004F6F06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06" w:rsidRPr="007D4298" w:rsidTr="004F6F06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06" w:rsidRPr="007D4298" w:rsidRDefault="004F6F06" w:rsidP="00380745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F06" w:rsidRPr="009B783B" w:rsidRDefault="00ED06DC" w:rsidP="00ED06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Par648"/>
      <w:bookmarkEnd w:id="16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руководителя  муниципального учреждения, который представляет сведения.</w:t>
      </w: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371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ED06DC" w:rsidRDefault="00ED06DC" w:rsidP="00371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977"/>
        <w:gridCol w:w="3118"/>
      </w:tblGrid>
      <w:tr w:rsidR="00ED06DC" w:rsidRPr="007D4298" w:rsidTr="00ED06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D06DC" w:rsidRPr="007D4298" w:rsidTr="00ED06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ED06DC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DC" w:rsidRPr="007D4298" w:rsidTr="00ED06D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DC" w:rsidRPr="007D4298" w:rsidRDefault="00ED06DC" w:rsidP="00380745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DC" w:rsidRPr="009B783B" w:rsidRDefault="00ED06DC" w:rsidP="00ED06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руководителя  муниципального учреждения, который представляет сведения.</w:t>
      </w:r>
    </w:p>
    <w:p w:rsidR="00AC707B" w:rsidRPr="00ED06DC" w:rsidRDefault="00AC707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ED06DC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06D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AC7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ED2D19" w:rsidRDefault="00ED2D19" w:rsidP="00AC7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235"/>
      </w:tblGrid>
      <w:tr w:rsidR="00787A7B" w:rsidRPr="007D4298" w:rsidTr="00380745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банка или иной   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Вид и 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  <w:hyperlink w:anchor="Par289" w:history="1">
              <w:r w:rsidRPr="00787A7B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Дата открытия 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br/>
              <w:t>счета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w:anchor="Par291" w:history="1">
              <w:r w:rsidRPr="00787A7B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  (рублей)</w:t>
            </w: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F91F34" w:rsidRDefault="00ED2D19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87A7B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7B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7B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7B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ind w:left="28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787A7B" w:rsidRPr="00787A7B" w:rsidRDefault="00787A7B" w:rsidP="0078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D19" w:rsidRPr="009B783B" w:rsidRDefault="00ED2D19" w:rsidP="00ED2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ED2D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D1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 Указываются  вид  счета (депозитный, текущий, расчетный, ссудный и др.) и валюта счета.</w:t>
      </w:r>
    </w:p>
    <w:p w:rsidR="009B783B" w:rsidRPr="00ED2D19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D1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&lt;2&gt;  Остаток  на  счете  указывается по состоянию на отчетную дату. Для счетов  в  иностранной валюте  остаток указывается в рублях по курсу Банка России на отчетную дату.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883FEB" w:rsidRDefault="00883FE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ED2D19" w:rsidRPr="007D4298" w:rsidTr="00380745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    Место   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нахождения 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организации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(адрес)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капитал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3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27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участия</w:t>
            </w: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30" w:history="1">
              <w:r w:rsidRPr="00ED2D19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883FEB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F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883FEB" w:rsidRPr="00F91F34" w:rsidRDefault="00883FEB" w:rsidP="003807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D19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19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ind w:left="2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ED2D19" w:rsidRPr="00ED2D19" w:rsidRDefault="00ED2D19" w:rsidP="00ED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3FEB" w:rsidRPr="009B783B" w:rsidRDefault="00883FEB" w:rsidP="00883F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ED2D19" w:rsidRPr="009B783B" w:rsidRDefault="00ED2D19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  или  сокращенное  официальное 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др.).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&lt;2&gt;  Уставный  капитал  указывается  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 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883FE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FE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Pr="002C2704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2C2704" w:rsidRPr="007D4298" w:rsidTr="00380745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Вид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ценной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бумаги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5" w:history="1">
              <w:r w:rsidRPr="002C2704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  Лицо, 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выпустившее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Номинальная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величина  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обязательства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Общее   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  Общая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стоимость</w:t>
            </w: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w:anchor="Par368" w:history="1">
              <w:r w:rsidRPr="002C2704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(рублей)</w:t>
            </w:r>
          </w:p>
        </w:tc>
      </w:tr>
      <w:tr w:rsidR="002C2704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100736" w:rsidRDefault="002C2704" w:rsidP="0010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704" w:rsidRPr="007D4298" w:rsidTr="0038074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2C2704" w:rsidRPr="002C2704" w:rsidRDefault="002C2704" w:rsidP="002C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799"/>
      <w:bookmarkEnd w:id="17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Итого   по   </w:t>
      </w:r>
      <w:hyperlink w:anchor="Par82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  суммарная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--------------------------------</w:t>
      </w:r>
    </w:p>
    <w:p w:rsidR="009B783B" w:rsidRPr="0010073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 все ценные бумаги по видам (облигации, векселя и др.), за  исключением  акций,  указанных в </w:t>
      </w:r>
      <w:hyperlink w:anchor="Par827" w:history="1">
        <w:r w:rsidRPr="0010073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Pr="0010073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73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9B783B" w:rsidRPr="009B783B" w:rsidRDefault="009B783B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451CC7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hyperlink w:anchor="Par903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D03C1E" w:rsidRDefault="00D03C1E" w:rsidP="00451CC7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100736" w:rsidRPr="007D4298" w:rsidTr="00380745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 Вид 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имущества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4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Вид и сроки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пользования </w:t>
            </w:r>
            <w:hyperlink r:id="rId25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Основание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пользования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6" w:history="1">
              <w:r w:rsidRPr="00100736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  Место  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нахождения  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(адрес)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 Площадь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(кв.</w:t>
            </w: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метров)</w:t>
            </w:r>
          </w:p>
        </w:tc>
      </w:tr>
      <w:tr w:rsidR="00100736" w:rsidRPr="007D4298" w:rsidTr="00380745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222D30" w:rsidRDefault="00100736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00736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36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736" w:rsidRPr="007D4298" w:rsidTr="0038074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100736" w:rsidRPr="00100736" w:rsidRDefault="00100736" w:rsidP="0010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83B" w:rsidRPr="009B783B" w:rsidRDefault="00D03C1E" w:rsidP="00D03C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98">
        <w:t>--------------------------------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 Указываются по состоянию на отчетную дату.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D03C1E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C1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451CC7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w:anchor="Par934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603F3" w:rsidRDefault="00E603F3" w:rsidP="00451CC7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E603F3" w:rsidRPr="007D4298" w:rsidTr="00380745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 N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hyperlink r:id="rId27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Кредитор должник)</w:t>
            </w:r>
          </w:p>
          <w:p w:rsidR="00E603F3" w:rsidRPr="00E603F3" w:rsidRDefault="00DC4032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E603F3" w:rsidRPr="00E603F3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9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Сумма    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0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обязательства</w:t>
            </w: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1" w:history="1">
              <w:r w:rsidRPr="00E603F3">
                <w:rPr>
                  <w:rFonts w:ascii="Times New Roman" w:eastAsia="Times New Roman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E603F3" w:rsidRPr="007D4298" w:rsidTr="00380745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222D30" w:rsidRDefault="00E603F3" w:rsidP="0022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603F3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3F3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3F3" w:rsidRPr="007D4298" w:rsidTr="00380745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F3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ind w:left="18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E603F3" w:rsidRPr="00E603F3" w:rsidRDefault="00E603F3" w:rsidP="00E6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B22" w:rsidRPr="009B783B" w:rsidRDefault="00566B22" w:rsidP="00451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851"/>
      <w:bookmarkEnd w:id="18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"  "              20   г.        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(подпись руководителя муниципального учреждения)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854"/>
      <w:bookmarkEnd w:id="19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B783B" w:rsidRPr="00222D30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30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03" w:rsidRDefault="008A2E03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D2" w:rsidRDefault="00944ED2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к Правилам представления лицом,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поступающим на работу на должность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руководителя муниципального учреждения,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а также руководителем муниципального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учреждения сведений о своих доходах,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характера и о доходах, об имуществе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и обязательствах имущественного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характера своих супруга (супруги)</w:t>
      </w:r>
    </w:p>
    <w:p w:rsidR="009B783B" w:rsidRPr="008A2E03" w:rsidRDefault="009B783B" w:rsidP="00944ED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и несовершеннолетних детей</w:t>
      </w:r>
    </w:p>
    <w:p w:rsidR="009B783B" w:rsidRPr="008A2E03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2E03">
        <w:rPr>
          <w:rFonts w:ascii="Times New Roman" w:eastAsia="Times New Roman" w:hAnsi="Times New Roman" w:cs="Times New Roman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_______________________________________________________</w:t>
      </w:r>
      <w:r w:rsidR="000C1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44ED2" w:rsidRPr="00D84567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уполномоченного структурного подразделения </w:t>
      </w:r>
    </w:p>
    <w:p w:rsidR="009B783B" w:rsidRPr="00D84567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5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или должностного лица)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супруга (супруги)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несовершеннолетних детей руководителя муниципального учреждения </w:t>
      </w:r>
      <w:hyperlink w:anchor="Par990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   сведения   о  доходах  за  отчетный  период  с  1  января 20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903"/>
      <w:bookmarkEnd w:id="20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        31         декабря         20   г.         моей         (моего)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904"/>
      <w:bookmarkEnd w:id="21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(супруги (супруга), несовершеннолетней дочери, несовершеннолетнего сына)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906"/>
      <w:bookmarkEnd w:id="22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08"/>
      <w:bookmarkEnd w:id="23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службы, занимаемая должность, в случае</w:t>
      </w:r>
    </w:p>
    <w:p w:rsidR="009B783B" w:rsidRPr="00944ED2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 основного места работы или службы - род занятий)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имуществе,  о  вкладах  в  банках,  ценных  бумагах,  об обязательствах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  характера  по  состоянию  на  конец  отчетного  периода (на</w:t>
      </w:r>
      <w:r w:rsidR="0094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дату).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</w:t>
      </w:r>
    </w:p>
    <w:p w:rsidR="009B783B" w:rsidRPr="00D84567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  Сведения представляются отдельно на супруга (супругу) и на каждого</w:t>
      </w:r>
      <w:r w:rsidR="00944ED2"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84567">
        <w:rPr>
          <w:rFonts w:ascii="Times New Roman" w:eastAsia="Times New Roman" w:hAnsi="Times New Roman" w:cs="Times New Roman"/>
          <w:sz w:val="16"/>
          <w:szCs w:val="16"/>
          <w:lang w:eastAsia="ru-RU"/>
        </w:rPr>
        <w:t>из  несовершеннолетних  детей  руководителя  муниципального учреждения, который представляет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44ED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w:anchor="Par101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0C1326" w:rsidRDefault="000C1326" w:rsidP="00944ED2">
      <w:pPr>
        <w:spacing w:after="0" w:line="240" w:lineRule="auto"/>
        <w:ind w:firstLine="567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3260"/>
      </w:tblGrid>
      <w:tr w:rsidR="000C1326" w:rsidRPr="007D4298" w:rsidTr="008253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F42B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F42BC7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A43532" w:rsidRDefault="000C1326" w:rsidP="000C1326">
            <w:pPr>
              <w:pStyle w:val="ConsPlusNormal"/>
              <w:widowControl/>
              <w:ind w:left="72"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дохода &lt;2&gt;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F42BC7">
            <w:pPr>
              <w:pStyle w:val="ConsPlusNormal"/>
              <w:widowControl/>
              <w:ind w:left="99" w:right="-5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0C1326" w:rsidRDefault="000C1326" w:rsidP="00F42BC7">
            <w:pPr>
              <w:pStyle w:val="ConsPlusNormal"/>
              <w:widowControl/>
              <w:ind w:left="-79" w:righ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вкладов  в  банках   и   иных   кредитных организациях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6" w:rsidRPr="007D4298" w:rsidTr="008253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99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326" w:rsidRPr="007D4298" w:rsidRDefault="000C1326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0C1326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0C132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2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 Указываются  доходы  (включая  пенсии,  пособия и иные выплаты) за отчетный период.</w:t>
      </w:r>
    </w:p>
    <w:p w:rsidR="009B783B" w:rsidRPr="000C132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2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Доход,  полученный  в  иностранной валюте, указывается в рублях по курсу Банка России на дату получения дохода.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9B783B" w:rsidRP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5612AA" w:rsidRDefault="005612AA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843"/>
        <w:gridCol w:w="3402"/>
        <w:gridCol w:w="1701"/>
      </w:tblGrid>
      <w:tr w:rsidR="005612AA" w:rsidRPr="007D4298" w:rsidTr="00E1309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F42BC7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Вид и наименование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F42BC7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&lt;1&gt;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F42BC7">
            <w:pPr>
              <w:pStyle w:val="ConsPlusNormal"/>
              <w:widowControl/>
              <w:ind w:left="8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A43532" w:rsidRDefault="005612AA" w:rsidP="00F42BC7">
            <w:pPr>
              <w:pStyle w:val="ConsPlusNormal"/>
              <w:widowControl/>
              <w:ind w:left="71" w:right="-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532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A43532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</w:tr>
      <w:tr w:rsidR="005612AA" w:rsidRPr="007D4298" w:rsidTr="00E130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5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E1309E" w:rsidRDefault="005612AA" w:rsidP="00E1309E">
            <w:pPr>
              <w:pStyle w:val="ConsPlusNormal"/>
              <w:widowControl/>
              <w:ind w:left="71" w:right="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AA" w:rsidRPr="007D4298" w:rsidTr="00E1309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2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71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Иное        недвижимое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AA" w:rsidRPr="007D4298" w:rsidRDefault="005612AA" w:rsidP="00F42BC7">
            <w:pPr>
              <w:pStyle w:val="ConsPlusNormal"/>
              <w:widowControl/>
              <w:ind w:left="-284" w:right="-5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AA" w:rsidRPr="009B783B" w:rsidRDefault="001C1885" w:rsidP="0036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  имущество;  для  долевой  собственности указывается  доля  члена  семьи  руководителя муиципального учреждения, который представляет сведения. 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 вид земельного участка (пая, доли): под индивидуальное жилищное строительство, дачный, садовый, приусадебный, огородный и др</w:t>
      </w:r>
      <w:r w:rsidR="001C1885">
        <w:rPr>
          <w:rFonts w:ascii="Times New Roman" w:eastAsia="Times New Roman" w:hAnsi="Times New Roman" w:cs="Times New Roman"/>
          <w:sz w:val="16"/>
          <w:szCs w:val="16"/>
          <w:lang w:eastAsia="ru-RU"/>
        </w:rPr>
        <w:t>угие</w:t>
      </w:r>
    </w:p>
    <w:p w:rsidR="009B783B" w:rsidRPr="001C188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45" w:rsidRDefault="00362645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Транспортные средства</w:t>
      </w:r>
    </w:p>
    <w:p w:rsidR="00825339" w:rsidRDefault="00825339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410"/>
        <w:gridCol w:w="3827"/>
      </w:tblGrid>
      <w:tr w:rsidR="00825339" w:rsidRPr="007D4298" w:rsidTr="00D178F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95B2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транспортного </w:t>
            </w:r>
            <w:r w:rsidRPr="00595B2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>Вид собственности &lt;1&gt;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595B22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22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</w:tr>
      <w:tr w:rsidR="00825339" w:rsidRPr="007D4298" w:rsidTr="00D178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9629FC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39" w:rsidRPr="007D4298" w:rsidTr="00D178F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98">
              <w:rPr>
                <w:rFonts w:ascii="Times New Roman" w:hAnsi="Times New Roman" w:cs="Times New Roman"/>
                <w:sz w:val="24"/>
                <w:szCs w:val="24"/>
              </w:rPr>
              <w:t>Иные          транспортные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D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39" w:rsidRPr="007D4298" w:rsidRDefault="00825339" w:rsidP="00F42BC7">
            <w:pPr>
              <w:pStyle w:val="ConsPlusNormal"/>
              <w:widowControl/>
              <w:ind w:left="72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645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362645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645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   Указывается   вид   собственности  (индивидуальная,  общая);  для совместной собственности указываются иные лица (Ф.И.О. или наименование), в собственности   которых  находится  имущество;  для  долевой  собственности указывается  доля  члена  семьи  руководителя муниципального учреждения, который представляет сведения.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362645" w:rsidRDefault="00362645" w:rsidP="00944E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82"/>
        <w:gridCol w:w="1418"/>
        <w:gridCol w:w="1276"/>
        <w:gridCol w:w="2409"/>
        <w:gridCol w:w="1418"/>
      </w:tblGrid>
      <w:tr w:rsidR="00362645" w:rsidRPr="00362645" w:rsidTr="00D178F3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 N </w:t>
            </w:r>
            <w:r w:rsidRPr="00362645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Наименование и адрес банка или иной     </w:t>
            </w:r>
            <w:r w:rsidRPr="00362645">
              <w:rPr>
                <w:rFonts w:ascii="Times New Roman" w:hAnsi="Times New Roman" w:cs="Times New Roman"/>
              </w:rPr>
              <w:br/>
              <w:t xml:space="preserve">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Вид и   </w:t>
            </w:r>
            <w:r w:rsidRPr="00362645">
              <w:rPr>
                <w:rFonts w:ascii="Times New Roman" w:hAnsi="Times New Roman" w:cs="Times New Roman"/>
              </w:rPr>
              <w:br/>
              <w:t xml:space="preserve">валюта  </w:t>
            </w:r>
            <w:r w:rsidRPr="00362645">
              <w:rPr>
                <w:rFonts w:ascii="Times New Roman" w:hAnsi="Times New Roman" w:cs="Times New Roman"/>
              </w:rPr>
              <w:br/>
              <w:t xml:space="preserve">счета </w:t>
            </w:r>
            <w:hyperlink w:anchor="Par289" w:history="1">
              <w:r w:rsidRPr="0036264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Дата открытия  </w:t>
            </w:r>
            <w:r w:rsidRPr="0036264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Номер </w:t>
            </w:r>
            <w:r w:rsidRPr="00362645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291" w:history="1">
              <w:r w:rsidRPr="00362645">
                <w:rPr>
                  <w:rFonts w:ascii="Times New Roman" w:hAnsi="Times New Roman" w:cs="Times New Roman"/>
                </w:rPr>
                <w:t>&lt;2&gt;</w:t>
              </w:r>
            </w:hyperlink>
            <w:r w:rsidRPr="00362645">
              <w:rPr>
                <w:rFonts w:ascii="Times New Roman" w:hAnsi="Times New Roman" w:cs="Times New Roman"/>
              </w:rPr>
              <w:t xml:space="preserve">   (рублей)</w:t>
            </w: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3626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9629FC" w:rsidRDefault="00362645" w:rsidP="00362645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45" w:rsidRPr="00362645" w:rsidTr="00D178F3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2645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ind w:left="28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2645" w:rsidRPr="00362645" w:rsidRDefault="00362645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783B" w:rsidRPr="009B783B" w:rsidRDefault="00CE10A8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  вид  счета (депозитный, текущий, расчетный, ссудный и др.) и валюта счета. 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Остаток  на  счете  указывается по состоянию на отчетную дату. Для счетов  в  иностранной  валюте  остаток указывается в рублях по курсу Банка России на отчетную дату.</w:t>
      </w:r>
    </w:p>
    <w:p w:rsidR="009B783B" w:rsidRPr="00CE10A8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10A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E0D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9B783B" w:rsidRP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9B783B" w:rsidRP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Default="009B783B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CE4716" w:rsidRDefault="00CE4716" w:rsidP="00DE0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4"/>
        <w:gridCol w:w="2039"/>
        <w:gridCol w:w="1439"/>
        <w:gridCol w:w="1199"/>
        <w:gridCol w:w="1679"/>
      </w:tblGrid>
      <w:tr w:rsidR="00CE4716" w:rsidRPr="00CE4716" w:rsidTr="00F42BC7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N </w:t>
            </w:r>
            <w:r w:rsidRPr="00CE4716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319" w:history="1">
              <w:r w:rsidRPr="00CE471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Место     </w:t>
            </w:r>
            <w:r w:rsidRPr="00CE4716">
              <w:rPr>
                <w:rFonts w:ascii="Times New Roman" w:hAnsi="Times New Roman" w:cs="Times New Roman"/>
              </w:rPr>
              <w:br/>
              <w:t xml:space="preserve">  нахождения   </w:t>
            </w:r>
            <w:r w:rsidRPr="00CE4716">
              <w:rPr>
                <w:rFonts w:ascii="Times New Roman" w:hAnsi="Times New Roman" w:cs="Times New Roman"/>
              </w:rPr>
              <w:br/>
              <w:t xml:space="preserve">  организации  </w:t>
            </w:r>
            <w:r w:rsidRPr="00CE4716">
              <w:rPr>
                <w:rFonts w:ascii="Times New Roman" w:hAnsi="Times New Roman" w:cs="Times New Roman"/>
              </w:rPr>
              <w:br/>
              <w:t xml:space="preserve">    (адрес)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Уставный </w:t>
            </w:r>
            <w:r w:rsidRPr="00CE4716">
              <w:rPr>
                <w:rFonts w:ascii="Times New Roman" w:hAnsi="Times New Roman" w:cs="Times New Roman"/>
              </w:rPr>
              <w:br/>
              <w:t xml:space="preserve"> капитал  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23" w:history="1">
              <w:r w:rsidRPr="00CE4716">
                <w:rPr>
                  <w:rFonts w:ascii="Times New Roman" w:hAnsi="Times New Roman" w:cs="Times New Roman"/>
                </w:rPr>
                <w:t>&lt;2&gt;</w:t>
              </w:r>
            </w:hyperlink>
            <w:r w:rsidRPr="00CE4716">
              <w:rPr>
                <w:rFonts w:ascii="Times New Roman" w:hAnsi="Times New Roman" w:cs="Times New Roman"/>
              </w:rPr>
              <w:br/>
              <w:t xml:space="preserve"> (рублей)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Доля  </w:t>
            </w:r>
            <w:r w:rsidRPr="00CE4716">
              <w:rPr>
                <w:rFonts w:ascii="Times New Roman" w:hAnsi="Times New Roman" w:cs="Times New Roman"/>
              </w:rPr>
              <w:br/>
              <w:t xml:space="preserve">участия 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27" w:history="1">
              <w:r w:rsidRPr="00CE47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CE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>Основание</w:t>
            </w:r>
            <w:r w:rsidRPr="00CE4716">
              <w:rPr>
                <w:rFonts w:ascii="Times New Roman" w:hAnsi="Times New Roman" w:cs="Times New Roman"/>
              </w:rPr>
              <w:br/>
              <w:t xml:space="preserve">  участия</w:t>
            </w:r>
            <w:r w:rsidRPr="00CE4716">
              <w:rPr>
                <w:rFonts w:ascii="Times New Roman" w:hAnsi="Times New Roman" w:cs="Times New Roman"/>
              </w:rPr>
              <w:br/>
            </w:r>
            <w:hyperlink w:anchor="Par330" w:history="1">
              <w:r w:rsidRPr="00CE47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9629FC" w:rsidRDefault="00CE471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4716" w:rsidRPr="00CE471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16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ind w:left="2505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CE4716" w:rsidRPr="00CE4716" w:rsidRDefault="00CE471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783B" w:rsidRPr="009B783B" w:rsidRDefault="00A86CD4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&lt;1&gt;   Указываются   полное  или  сокращенное  официальное  наименование организации  и  ее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др.).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 &lt;2&gt;  Уставный  капитал  указывается  согласно  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 &lt;3&gt;  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9B783B" w:rsidRPr="00A86CD4" w:rsidRDefault="002370F5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783B"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&lt;4&gt;  Указываются  основание  приобретения  доли 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B783B" w:rsidRPr="00A86CD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CD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ценные бумаги</w:t>
      </w:r>
    </w:p>
    <w:p w:rsidR="00A86CD4" w:rsidRDefault="00A86CD4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"/>
        <w:gridCol w:w="1440"/>
        <w:gridCol w:w="2040"/>
        <w:gridCol w:w="2280"/>
        <w:gridCol w:w="1560"/>
        <w:gridCol w:w="1841"/>
      </w:tblGrid>
      <w:tr w:rsidR="00A86CD4" w:rsidRPr="00A86CD4" w:rsidTr="00F42BC7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N </w:t>
            </w:r>
            <w:r w:rsidRPr="00A86CD4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Вид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ценной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бумаги  </w:t>
            </w:r>
            <w:r w:rsidRPr="00A86CD4">
              <w:rPr>
                <w:rFonts w:ascii="Times New Roman" w:hAnsi="Times New Roman" w:cs="Times New Roman"/>
              </w:rPr>
              <w:br/>
            </w:r>
            <w:hyperlink w:anchor="Par365" w:history="1">
              <w:r w:rsidRPr="00A86CD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Лицо, 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выпустившее  </w:t>
            </w:r>
            <w:r w:rsidRPr="00A86CD4">
              <w:rPr>
                <w:rFonts w:ascii="Times New Roman" w:hAnsi="Times New Roman" w:cs="Times New Roman"/>
              </w:rPr>
              <w:br/>
              <w:t xml:space="preserve"> ценную бумагу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Номинальная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  величина     </w:t>
            </w:r>
            <w:r w:rsidRPr="00A86CD4">
              <w:rPr>
                <w:rFonts w:ascii="Times New Roman" w:hAnsi="Times New Roman" w:cs="Times New Roman"/>
              </w:rPr>
              <w:br/>
              <w:t xml:space="preserve">  обязательства  </w:t>
            </w:r>
            <w:r w:rsidRPr="00A86CD4">
              <w:rPr>
                <w:rFonts w:ascii="Times New Roman" w:hAnsi="Times New Roman" w:cs="Times New Roman"/>
              </w:rPr>
              <w:br/>
              <w:t xml:space="preserve">   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Общее   </w:t>
            </w:r>
            <w:r w:rsidRPr="00A86CD4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A86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>Общая</w:t>
            </w:r>
            <w:r w:rsidRPr="00A86CD4">
              <w:rPr>
                <w:rFonts w:ascii="Times New Roman" w:hAnsi="Times New Roman" w:cs="Times New Roman"/>
              </w:rPr>
              <w:br/>
              <w:t xml:space="preserve"> стоимость</w:t>
            </w:r>
            <w:r w:rsidRPr="00A86CD4">
              <w:rPr>
                <w:rFonts w:ascii="Times New Roman" w:hAnsi="Times New Roman" w:cs="Times New Roman"/>
              </w:rPr>
              <w:br/>
            </w:r>
            <w:hyperlink w:anchor="Par368" w:history="1">
              <w:r w:rsidRPr="00A86CD4">
                <w:rPr>
                  <w:rFonts w:ascii="Times New Roman" w:hAnsi="Times New Roman" w:cs="Times New Roman"/>
                </w:rPr>
                <w:t>&lt;2&gt;</w:t>
              </w:r>
            </w:hyperlink>
            <w:r w:rsidRPr="00A86CD4">
              <w:rPr>
                <w:rFonts w:ascii="Times New Roman" w:hAnsi="Times New Roman" w:cs="Times New Roman"/>
              </w:rPr>
              <w:br/>
              <w:t xml:space="preserve">  (рублей)</w:t>
            </w:r>
          </w:p>
        </w:tc>
      </w:tr>
      <w:tr w:rsidR="00A86CD4" w:rsidRPr="00A86CD4" w:rsidTr="00A86CD4">
        <w:trPr>
          <w:trHeight w:val="159"/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9629FC" w:rsidRDefault="00A86CD4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6CD4" w:rsidRPr="00A86CD4" w:rsidTr="00F42B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CD4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86CD4" w:rsidRPr="00A86CD4" w:rsidRDefault="00A86CD4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86CD4" w:rsidRPr="009B783B" w:rsidRDefault="00A86CD4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099"/>
      <w:bookmarkEnd w:id="24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Итого   по   </w:t>
      </w:r>
      <w:hyperlink w:anchor="Par1125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   4</w:t>
        </w:r>
      </w:hyperlink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"Сведения   о   ценных   бумагах"  суммарная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(рублей), ___________________________________________________.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--------------------------------</w:t>
      </w:r>
    </w:p>
    <w:p w:rsidR="009B783B" w:rsidRPr="0005535D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&lt;1&gt;  Указываются все ценные бумаги по видам (облигации, векселя и др.), за  исключением  акций,  указанных в </w:t>
      </w:r>
      <w:hyperlink w:anchor="Par1127" w:history="1">
        <w:r w:rsidRPr="0005535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подразделе 4.1</w:t>
        </w:r>
      </w:hyperlink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"Акции и иное участие в коммерческих организациях".</w:t>
      </w:r>
    </w:p>
    <w:p w:rsid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35D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общая  стоимость  ценных бумаг данного вида исходя из стоимости их приобретения (а если ее нельзя определить - исходя из рыночной стоимости  или  номинальной  стоимости).  Для  обязательств,  выраженных  в иностранной валюте, стоимость указывается в рублях по курсу Банка России на отчетную дату.</w:t>
      </w:r>
    </w:p>
    <w:p w:rsidR="0005535D" w:rsidRPr="0005535D" w:rsidRDefault="0005535D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9B783B" w:rsidRPr="009B783B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71" w:rsidRDefault="009B783B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Объекты недвижимого имущества</w:t>
      </w:r>
      <w:r w:rsidR="00C321E6"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в пользовании </w:t>
      </w:r>
      <w:hyperlink r:id="rId32" w:history="1">
        <w:r w:rsidR="00C321E6"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927571" w:rsidRPr="009B783B" w:rsidRDefault="00927571" w:rsidP="002370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5"/>
        <w:gridCol w:w="1560"/>
        <w:gridCol w:w="2040"/>
        <w:gridCol w:w="2040"/>
        <w:gridCol w:w="1800"/>
        <w:gridCol w:w="1721"/>
      </w:tblGrid>
      <w:tr w:rsidR="00927571" w:rsidRPr="00927571" w:rsidTr="00F42BC7">
        <w:trPr>
          <w:trHeight w:val="6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N </w:t>
            </w:r>
            <w:r w:rsidRPr="00927571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Вид    </w:t>
            </w:r>
            <w:r w:rsidRPr="00927571">
              <w:rPr>
                <w:rFonts w:ascii="Times New Roman" w:hAnsi="Times New Roman" w:cs="Times New Roman"/>
              </w:rPr>
              <w:br/>
              <w:t xml:space="preserve"> имущества </w:t>
            </w:r>
            <w:r w:rsidRPr="00927571">
              <w:rPr>
                <w:rFonts w:ascii="Times New Roman" w:hAnsi="Times New Roman" w:cs="Times New Roman"/>
              </w:rPr>
              <w:br/>
            </w:r>
            <w:hyperlink r:id="rId33" w:history="1">
              <w:r w:rsidRPr="0092757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Вид и сроки  </w:t>
            </w:r>
            <w:r w:rsidRPr="00927571">
              <w:rPr>
                <w:rFonts w:ascii="Times New Roman" w:hAnsi="Times New Roman" w:cs="Times New Roman"/>
              </w:rPr>
              <w:br/>
              <w:t xml:space="preserve">пользования </w:t>
            </w:r>
            <w:hyperlink r:id="rId34" w:history="1">
              <w:r w:rsidRPr="00927571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Основание   </w:t>
            </w:r>
            <w:r w:rsidRPr="00927571">
              <w:rPr>
                <w:rFonts w:ascii="Times New Roman" w:hAnsi="Times New Roman" w:cs="Times New Roman"/>
              </w:rPr>
              <w:br/>
              <w:t xml:space="preserve">  пользования  </w:t>
            </w:r>
            <w:r w:rsidRPr="00927571">
              <w:rPr>
                <w:rFonts w:ascii="Times New Roman" w:hAnsi="Times New Roman" w:cs="Times New Roman"/>
              </w:rPr>
              <w:br/>
            </w:r>
            <w:hyperlink r:id="rId35" w:history="1">
              <w:r w:rsidRPr="00927571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Место    </w:t>
            </w:r>
            <w:r w:rsidRPr="00927571">
              <w:rPr>
                <w:rFonts w:ascii="Times New Roman" w:hAnsi="Times New Roman" w:cs="Times New Roman"/>
              </w:rPr>
              <w:br/>
              <w:t xml:space="preserve"> нахождения  </w:t>
            </w:r>
            <w:r w:rsidRPr="00927571">
              <w:rPr>
                <w:rFonts w:ascii="Times New Roman" w:hAnsi="Times New Roman" w:cs="Times New Roman"/>
              </w:rPr>
              <w:br/>
              <w:t xml:space="preserve">   (адрес)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C32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>Площадь</w:t>
            </w:r>
            <w:r w:rsidRPr="00927571">
              <w:rPr>
                <w:rFonts w:ascii="Times New Roman" w:hAnsi="Times New Roman" w:cs="Times New Roman"/>
              </w:rPr>
              <w:br/>
              <w:t xml:space="preserve">   (кв.метров)</w:t>
            </w:r>
          </w:p>
        </w:tc>
      </w:tr>
      <w:tr w:rsidR="00927571" w:rsidRPr="00927571" w:rsidTr="00F42BC7">
        <w:trPr>
          <w:tblCellSpacing w:w="5" w:type="nil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629FC" w:rsidRDefault="00927571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27571" w:rsidRPr="00927571" w:rsidTr="00F42BC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7571" w:rsidRPr="00927571" w:rsidTr="00F42BC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7571" w:rsidRPr="00927571" w:rsidTr="00F42BC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757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ind w:left="1335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27571" w:rsidRPr="00927571" w:rsidRDefault="00927571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370F5" w:rsidRPr="009B783B" w:rsidRDefault="00C321E6" w:rsidP="00C32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--------------------------------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Par1127"/>
      <w:bookmarkEnd w:id="25"/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&lt;1&gt; Указываются по состоянию на отчетную дату.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&lt;2&gt;  Указывается  вид  недвижимого  имущества (земельный участок, жилой дом, дача и др.).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&lt;3&gt;  Указываются  вид  пользования (аренда, безвозмездное пользование и др.) и сроки пользования.</w:t>
      </w:r>
    </w:p>
    <w:p w:rsidR="009B783B" w:rsidRPr="00C321E6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1E6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&lt;4&gt;    Указываются    основание   пользования   (договор,   фактическое предоставление  и  др.),  а  также реквизиты (дата, номер) соответствующего договора или акта.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Default="009B783B" w:rsidP="00723562">
      <w:pPr>
        <w:spacing w:after="0" w:line="240" w:lineRule="auto"/>
        <w:ind w:firstLine="567"/>
        <w:jc w:val="center"/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Прочие обязательства </w:t>
      </w:r>
      <w:hyperlink r:id="rId36" w:history="1">
        <w:r w:rsidRPr="009B7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C321E6" w:rsidRDefault="00C321E6" w:rsidP="00723562">
      <w:pPr>
        <w:spacing w:after="0" w:line="240" w:lineRule="auto"/>
        <w:ind w:firstLine="567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0"/>
        <w:gridCol w:w="1780"/>
        <w:gridCol w:w="1690"/>
        <w:gridCol w:w="1800"/>
        <w:gridCol w:w="1800"/>
        <w:gridCol w:w="2081"/>
      </w:tblGrid>
      <w:tr w:rsidR="00C321E6" w:rsidRPr="00C321E6" w:rsidTr="00F42BC7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 N </w:t>
            </w:r>
            <w:r w:rsidRPr="00C321E6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Содержание обязательства</w:t>
            </w:r>
            <w:hyperlink r:id="rId37" w:history="1">
              <w:r w:rsidRPr="00C321E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Кредитор должник)</w:t>
            </w:r>
          </w:p>
          <w:p w:rsidR="00C321E6" w:rsidRPr="00C321E6" w:rsidRDefault="00DC4032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C321E6" w:rsidRPr="00C321E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Основание  </w:t>
            </w:r>
            <w:r w:rsidRPr="00C321E6">
              <w:rPr>
                <w:rFonts w:ascii="Times New Roman" w:hAnsi="Times New Roman" w:cs="Times New Roman"/>
              </w:rPr>
              <w:br/>
              <w:t>возникновения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39" w:history="1">
              <w:r w:rsidRPr="00C321E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Сумма    </w:t>
            </w:r>
            <w:r w:rsidRPr="00C321E6">
              <w:rPr>
                <w:rFonts w:ascii="Times New Roman" w:hAnsi="Times New Roman" w:cs="Times New Roman"/>
              </w:rPr>
              <w:br/>
              <w:t>обязательства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40" w:history="1">
              <w:r w:rsidRPr="00C321E6">
                <w:rPr>
                  <w:rFonts w:ascii="Times New Roman" w:hAnsi="Times New Roman" w:cs="Times New Roman"/>
                </w:rPr>
                <w:t>&lt;5&gt;</w:t>
              </w:r>
            </w:hyperlink>
            <w:r w:rsidRPr="00C321E6">
              <w:rPr>
                <w:rFonts w:ascii="Times New Roman" w:hAnsi="Times New Roman" w:cs="Times New Roman"/>
              </w:rPr>
              <w:t xml:space="preserve"> </w:t>
            </w:r>
          </w:p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>Условия</w:t>
            </w:r>
            <w:r w:rsidRPr="00C321E6">
              <w:rPr>
                <w:rFonts w:ascii="Times New Roman" w:hAnsi="Times New Roman" w:cs="Times New Roman"/>
              </w:rPr>
              <w:br/>
              <w:t xml:space="preserve"> обязательства</w:t>
            </w:r>
            <w:r w:rsidRPr="00C321E6">
              <w:rPr>
                <w:rFonts w:ascii="Times New Roman" w:hAnsi="Times New Roman" w:cs="Times New Roman"/>
              </w:rPr>
              <w:br/>
            </w:r>
            <w:hyperlink r:id="rId41" w:history="1">
              <w:r w:rsidRPr="00C321E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C321E6" w:rsidRPr="00C321E6" w:rsidTr="00F42BC7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9629FC" w:rsidRDefault="00C321E6" w:rsidP="00F42BC7">
            <w:pPr>
              <w:pStyle w:val="ConsPlusNormal"/>
              <w:widowControl/>
              <w:ind w:left="72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321E6" w:rsidRPr="00C321E6" w:rsidTr="00F42BC7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1E6" w:rsidRPr="00C321E6" w:rsidTr="00F42BC7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1E6" w:rsidRPr="00C321E6" w:rsidTr="00F42BC7">
        <w:trPr>
          <w:tblCellSpacing w:w="5" w:type="nil"/>
        </w:trPr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21E6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ind w:left="189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C321E6" w:rsidRPr="00C321E6" w:rsidRDefault="00C321E6" w:rsidP="00F4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1E6" w:rsidRPr="009B783B" w:rsidRDefault="00C321E6" w:rsidP="007235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151"/>
      <w:bookmarkEnd w:id="26"/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"  "                20   г.        ___________________</w:t>
      </w:r>
      <w:r w:rsidR="00365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36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руководителя муниципального учреждения, который представляет сведения)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783B" w:rsidRPr="00365C34" w:rsidRDefault="009B783B" w:rsidP="00365C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подпись лица, принявшего справку)</w:t>
      </w:r>
    </w:p>
    <w:p w:rsidR="009B783B" w:rsidRPr="009B783B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3B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Указывается существо обязательства (заем, кредит и др.).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B783B" w:rsidRPr="00365C34" w:rsidRDefault="009B783B" w:rsidP="009B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E2032" w:rsidRPr="00365C34" w:rsidRDefault="009B783B" w:rsidP="0085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34">
        <w:rPr>
          <w:rFonts w:ascii="Times New Roman" w:eastAsia="Times New Roman" w:hAnsi="Times New Roman" w:cs="Times New Roman"/>
          <w:sz w:val="16"/>
          <w:szCs w:val="16"/>
          <w:lang w:eastAsia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E2032" w:rsidRPr="00365C34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5C" w:rsidRDefault="00AC075C" w:rsidP="00516DE4">
      <w:pPr>
        <w:spacing w:after="0" w:line="240" w:lineRule="auto"/>
      </w:pPr>
      <w:r>
        <w:separator/>
      </w:r>
    </w:p>
  </w:endnote>
  <w:endnote w:type="continuationSeparator" w:id="0">
    <w:p w:rsidR="00AC075C" w:rsidRDefault="00AC075C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5C" w:rsidRDefault="00AC075C" w:rsidP="00516DE4">
      <w:pPr>
        <w:spacing w:after="0" w:line="240" w:lineRule="auto"/>
      </w:pPr>
      <w:r>
        <w:separator/>
      </w:r>
    </w:p>
  </w:footnote>
  <w:footnote w:type="continuationSeparator" w:id="0">
    <w:p w:rsidR="00AC075C" w:rsidRDefault="00AC075C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13725C"/>
    <w:multiLevelType w:val="multilevel"/>
    <w:tmpl w:val="068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71E41"/>
    <w:multiLevelType w:val="multilevel"/>
    <w:tmpl w:val="AC2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A262C"/>
    <w:multiLevelType w:val="multilevel"/>
    <w:tmpl w:val="55F2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C7511"/>
    <w:multiLevelType w:val="multilevel"/>
    <w:tmpl w:val="BE94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808"/>
    <w:multiLevelType w:val="multilevel"/>
    <w:tmpl w:val="3216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D782D"/>
    <w:multiLevelType w:val="multilevel"/>
    <w:tmpl w:val="6ECC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1386B"/>
    <w:rsid w:val="00030988"/>
    <w:rsid w:val="0005535D"/>
    <w:rsid w:val="00056D0B"/>
    <w:rsid w:val="000630F6"/>
    <w:rsid w:val="00063984"/>
    <w:rsid w:val="00071E7C"/>
    <w:rsid w:val="00087F22"/>
    <w:rsid w:val="000A1B25"/>
    <w:rsid w:val="000A1CD3"/>
    <w:rsid w:val="000C1326"/>
    <w:rsid w:val="000D0EAF"/>
    <w:rsid w:val="000F38B8"/>
    <w:rsid w:val="00100736"/>
    <w:rsid w:val="00103AD7"/>
    <w:rsid w:val="001107E9"/>
    <w:rsid w:val="001311B4"/>
    <w:rsid w:val="001577A2"/>
    <w:rsid w:val="0016438D"/>
    <w:rsid w:val="001756E9"/>
    <w:rsid w:val="00176557"/>
    <w:rsid w:val="00183562"/>
    <w:rsid w:val="001900C9"/>
    <w:rsid w:val="00193571"/>
    <w:rsid w:val="001A77BD"/>
    <w:rsid w:val="001B2F4E"/>
    <w:rsid w:val="001C1885"/>
    <w:rsid w:val="001C7E3B"/>
    <w:rsid w:val="001D2C59"/>
    <w:rsid w:val="001D6E85"/>
    <w:rsid w:val="001E297E"/>
    <w:rsid w:val="001E5928"/>
    <w:rsid w:val="001E613D"/>
    <w:rsid w:val="001F4E15"/>
    <w:rsid w:val="0020435E"/>
    <w:rsid w:val="00216D46"/>
    <w:rsid w:val="00220522"/>
    <w:rsid w:val="00222496"/>
    <w:rsid w:val="00222D30"/>
    <w:rsid w:val="002370F5"/>
    <w:rsid w:val="00242D2A"/>
    <w:rsid w:val="00243F3E"/>
    <w:rsid w:val="0024464F"/>
    <w:rsid w:val="00260312"/>
    <w:rsid w:val="002808E3"/>
    <w:rsid w:val="0028096C"/>
    <w:rsid w:val="0028455A"/>
    <w:rsid w:val="002A64CD"/>
    <w:rsid w:val="002B6540"/>
    <w:rsid w:val="002C2704"/>
    <w:rsid w:val="002D0C36"/>
    <w:rsid w:val="002E2032"/>
    <w:rsid w:val="002E4679"/>
    <w:rsid w:val="002E4BEF"/>
    <w:rsid w:val="003115AF"/>
    <w:rsid w:val="00312792"/>
    <w:rsid w:val="00316341"/>
    <w:rsid w:val="003301B8"/>
    <w:rsid w:val="003331BD"/>
    <w:rsid w:val="00352A65"/>
    <w:rsid w:val="00354D4D"/>
    <w:rsid w:val="00362645"/>
    <w:rsid w:val="00365C34"/>
    <w:rsid w:val="003718FE"/>
    <w:rsid w:val="00390BA4"/>
    <w:rsid w:val="003978F2"/>
    <w:rsid w:val="003B3E15"/>
    <w:rsid w:val="003B5C3D"/>
    <w:rsid w:val="003F0DE7"/>
    <w:rsid w:val="003F2CC3"/>
    <w:rsid w:val="00407949"/>
    <w:rsid w:val="00423DD5"/>
    <w:rsid w:val="00425679"/>
    <w:rsid w:val="00440B76"/>
    <w:rsid w:val="004448BD"/>
    <w:rsid w:val="00451CC7"/>
    <w:rsid w:val="004B7FD6"/>
    <w:rsid w:val="004D0824"/>
    <w:rsid w:val="004D7F65"/>
    <w:rsid w:val="004F6F06"/>
    <w:rsid w:val="00506D9D"/>
    <w:rsid w:val="00513EF8"/>
    <w:rsid w:val="005164F0"/>
    <w:rsid w:val="00516DE4"/>
    <w:rsid w:val="005329CE"/>
    <w:rsid w:val="0054410F"/>
    <w:rsid w:val="005612AA"/>
    <w:rsid w:val="00565B17"/>
    <w:rsid w:val="00566B22"/>
    <w:rsid w:val="00591197"/>
    <w:rsid w:val="00595B22"/>
    <w:rsid w:val="00597680"/>
    <w:rsid w:val="005A119C"/>
    <w:rsid w:val="005B1B6C"/>
    <w:rsid w:val="005B29CD"/>
    <w:rsid w:val="005B670D"/>
    <w:rsid w:val="005E792F"/>
    <w:rsid w:val="005F2577"/>
    <w:rsid w:val="005F2A64"/>
    <w:rsid w:val="006010CD"/>
    <w:rsid w:val="00602977"/>
    <w:rsid w:val="00613ED3"/>
    <w:rsid w:val="006231CB"/>
    <w:rsid w:val="0064256C"/>
    <w:rsid w:val="0064473F"/>
    <w:rsid w:val="00652D31"/>
    <w:rsid w:val="00655A60"/>
    <w:rsid w:val="00656DC5"/>
    <w:rsid w:val="00693887"/>
    <w:rsid w:val="00697A5C"/>
    <w:rsid w:val="006B209E"/>
    <w:rsid w:val="006C669C"/>
    <w:rsid w:val="006D758B"/>
    <w:rsid w:val="006E16AE"/>
    <w:rsid w:val="00707C6F"/>
    <w:rsid w:val="00716577"/>
    <w:rsid w:val="00723562"/>
    <w:rsid w:val="00750EEC"/>
    <w:rsid w:val="007630C9"/>
    <w:rsid w:val="007634D2"/>
    <w:rsid w:val="007634E1"/>
    <w:rsid w:val="007724A9"/>
    <w:rsid w:val="0077259E"/>
    <w:rsid w:val="00780E2C"/>
    <w:rsid w:val="00787A7B"/>
    <w:rsid w:val="00791689"/>
    <w:rsid w:val="00792D81"/>
    <w:rsid w:val="00793E4E"/>
    <w:rsid w:val="00797A03"/>
    <w:rsid w:val="007A23AB"/>
    <w:rsid w:val="007A2928"/>
    <w:rsid w:val="007B72B9"/>
    <w:rsid w:val="007C1370"/>
    <w:rsid w:val="007C1E9A"/>
    <w:rsid w:val="007D67D3"/>
    <w:rsid w:val="007E3570"/>
    <w:rsid w:val="007F303E"/>
    <w:rsid w:val="00805707"/>
    <w:rsid w:val="00825339"/>
    <w:rsid w:val="00825963"/>
    <w:rsid w:val="00827417"/>
    <w:rsid w:val="00831EEC"/>
    <w:rsid w:val="00841880"/>
    <w:rsid w:val="0084455A"/>
    <w:rsid w:val="00853FB2"/>
    <w:rsid w:val="0085418A"/>
    <w:rsid w:val="00856A8F"/>
    <w:rsid w:val="00863A16"/>
    <w:rsid w:val="00873136"/>
    <w:rsid w:val="00875420"/>
    <w:rsid w:val="00883FEB"/>
    <w:rsid w:val="008918E0"/>
    <w:rsid w:val="008A2E03"/>
    <w:rsid w:val="008A42C4"/>
    <w:rsid w:val="008C0F9D"/>
    <w:rsid w:val="008D25CB"/>
    <w:rsid w:val="00923B07"/>
    <w:rsid w:val="00927571"/>
    <w:rsid w:val="00933FBA"/>
    <w:rsid w:val="00934E04"/>
    <w:rsid w:val="009352B1"/>
    <w:rsid w:val="00944ED2"/>
    <w:rsid w:val="00944F73"/>
    <w:rsid w:val="00960819"/>
    <w:rsid w:val="009629FC"/>
    <w:rsid w:val="0096626A"/>
    <w:rsid w:val="00971557"/>
    <w:rsid w:val="009749BB"/>
    <w:rsid w:val="009B783B"/>
    <w:rsid w:val="009C293A"/>
    <w:rsid w:val="009E4CEC"/>
    <w:rsid w:val="009E6840"/>
    <w:rsid w:val="009F01EC"/>
    <w:rsid w:val="00A15EA7"/>
    <w:rsid w:val="00A35B54"/>
    <w:rsid w:val="00A43532"/>
    <w:rsid w:val="00A65353"/>
    <w:rsid w:val="00A86CD4"/>
    <w:rsid w:val="00A913E7"/>
    <w:rsid w:val="00AA3EDD"/>
    <w:rsid w:val="00AB0B26"/>
    <w:rsid w:val="00AB2955"/>
    <w:rsid w:val="00AC075C"/>
    <w:rsid w:val="00AC11C2"/>
    <w:rsid w:val="00AC707B"/>
    <w:rsid w:val="00AC70D5"/>
    <w:rsid w:val="00AE1F98"/>
    <w:rsid w:val="00B048DB"/>
    <w:rsid w:val="00B07270"/>
    <w:rsid w:val="00B15DBA"/>
    <w:rsid w:val="00B20502"/>
    <w:rsid w:val="00B2440F"/>
    <w:rsid w:val="00B438DA"/>
    <w:rsid w:val="00B85817"/>
    <w:rsid w:val="00B87C46"/>
    <w:rsid w:val="00B9595F"/>
    <w:rsid w:val="00BA292B"/>
    <w:rsid w:val="00BC3DA2"/>
    <w:rsid w:val="00BC42CC"/>
    <w:rsid w:val="00BD601F"/>
    <w:rsid w:val="00BD6C55"/>
    <w:rsid w:val="00BE71DC"/>
    <w:rsid w:val="00C321E6"/>
    <w:rsid w:val="00C338E0"/>
    <w:rsid w:val="00C53B34"/>
    <w:rsid w:val="00C56F22"/>
    <w:rsid w:val="00C6099B"/>
    <w:rsid w:val="00C666CE"/>
    <w:rsid w:val="00CC1EAC"/>
    <w:rsid w:val="00CC6806"/>
    <w:rsid w:val="00CE10A8"/>
    <w:rsid w:val="00CE4716"/>
    <w:rsid w:val="00CF4962"/>
    <w:rsid w:val="00CF7FAA"/>
    <w:rsid w:val="00D03B2B"/>
    <w:rsid w:val="00D03C1E"/>
    <w:rsid w:val="00D17878"/>
    <w:rsid w:val="00D178F3"/>
    <w:rsid w:val="00D21095"/>
    <w:rsid w:val="00D22ED8"/>
    <w:rsid w:val="00D23180"/>
    <w:rsid w:val="00D257D6"/>
    <w:rsid w:val="00D32113"/>
    <w:rsid w:val="00D60ECF"/>
    <w:rsid w:val="00D84567"/>
    <w:rsid w:val="00DA1A1B"/>
    <w:rsid w:val="00DC4032"/>
    <w:rsid w:val="00DE0DD4"/>
    <w:rsid w:val="00DE3B7C"/>
    <w:rsid w:val="00DE4936"/>
    <w:rsid w:val="00DE4B06"/>
    <w:rsid w:val="00DE5D63"/>
    <w:rsid w:val="00DF784F"/>
    <w:rsid w:val="00E1309E"/>
    <w:rsid w:val="00E15F74"/>
    <w:rsid w:val="00E265DA"/>
    <w:rsid w:val="00E40EE6"/>
    <w:rsid w:val="00E51E1E"/>
    <w:rsid w:val="00E5326F"/>
    <w:rsid w:val="00E5679D"/>
    <w:rsid w:val="00E57E96"/>
    <w:rsid w:val="00E603F3"/>
    <w:rsid w:val="00E83C27"/>
    <w:rsid w:val="00E920AC"/>
    <w:rsid w:val="00EA42CC"/>
    <w:rsid w:val="00EC45B8"/>
    <w:rsid w:val="00ED013B"/>
    <w:rsid w:val="00ED06DC"/>
    <w:rsid w:val="00ED2D19"/>
    <w:rsid w:val="00ED33C5"/>
    <w:rsid w:val="00EE398C"/>
    <w:rsid w:val="00EF40E2"/>
    <w:rsid w:val="00F13373"/>
    <w:rsid w:val="00F17235"/>
    <w:rsid w:val="00F20914"/>
    <w:rsid w:val="00F247A2"/>
    <w:rsid w:val="00F25090"/>
    <w:rsid w:val="00F264F5"/>
    <w:rsid w:val="00F31FDB"/>
    <w:rsid w:val="00F34F3B"/>
    <w:rsid w:val="00F43538"/>
    <w:rsid w:val="00F45EE4"/>
    <w:rsid w:val="00F56582"/>
    <w:rsid w:val="00F83DA6"/>
    <w:rsid w:val="00F856E8"/>
    <w:rsid w:val="00F905E2"/>
    <w:rsid w:val="00F91F34"/>
    <w:rsid w:val="00FA6BB1"/>
    <w:rsid w:val="00FC19FC"/>
    <w:rsid w:val="00FD61F0"/>
    <w:rsid w:val="00FE6BF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71E7C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F172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9B783B"/>
    <w:rPr>
      <w:color w:val="000080"/>
      <w:u w:val="single"/>
    </w:rPr>
  </w:style>
  <w:style w:type="paragraph" w:customStyle="1" w:styleId="ConsPlusNormal">
    <w:name w:val="ConsPlusNormal"/>
    <w:rsid w:val="00C3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F62D35DD9C2C4176396C48F027533C2408B8502B8B6BF2D2D3249C2ADDED55rEN" TargetMode="External"/><Relationship Id="rId13" Type="http://schemas.openxmlformats.org/officeDocument/2006/relationships/hyperlink" Target="consultantplus://offline/ref=0CC97BC21BB0D8BB618EF62D35DD9C2C4176396C48F027533C2408B8502B8B6BF2D2D3249C2ADDEF55r4N" TargetMode="External"/><Relationship Id="rId18" Type="http://schemas.openxmlformats.org/officeDocument/2006/relationships/hyperlink" Target="consultantplus://offline/ref=0CC97BC21BB0D8BB618EF62D35DD9C2C4176396C48F027533C2408B8502B8B6BF2D2D3249C2ADDEC55r6N" TargetMode="External"/><Relationship Id="rId26" Type="http://schemas.openxmlformats.org/officeDocument/2006/relationships/hyperlink" Target="consultantplus://offline/ref=0CC97BC21BB0D8BB618EF62D35DD9C2C4176396C48F027533C2408B8502B8B6BF2D2D3249C2ADDEC55r6N" TargetMode="External"/><Relationship Id="rId39" Type="http://schemas.openxmlformats.org/officeDocument/2006/relationships/hyperlink" Target="consultantplus://offline/ref=0CC97BC21BB0D8BB618EF62D35DD9C2C4176396C48F027533C2408B8502B8B6BF2D2D3249C2ADDEF55r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C97BC21BB0D8BB618EF62D35DD9C2C4176396C48F027533C2408B8502B8B6BF2D2D3249C2ADDEF55r4N" TargetMode="External"/><Relationship Id="rId34" Type="http://schemas.openxmlformats.org/officeDocument/2006/relationships/hyperlink" Target="consultantplus://offline/ref=0CC97BC21BB0D8BB618EF62D35DD9C2C4176396C48F027533C2408B8502B8B6BF2D2D3249C2ADDEC55r7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C97BC21BB0D8BB618EF62D35DD9C2C4176396C48F027533C2408B8502B8B6BF2D2D3249C2ADDEF55r5N" TargetMode="External"/><Relationship Id="rId17" Type="http://schemas.openxmlformats.org/officeDocument/2006/relationships/hyperlink" Target="consultantplus://offline/ref=0CC97BC21BB0D8BB618EF62D35DD9C2C4176396C48F027533C2408B8502B8B6BF2D2D3249C2ADDEC55r7N" TargetMode="External"/><Relationship Id="rId25" Type="http://schemas.openxmlformats.org/officeDocument/2006/relationships/hyperlink" Target="consultantplus://offline/ref=0CC97BC21BB0D8BB618EF62D35DD9C2C4176396C48F027533C2408B8502B8B6BF2D2D3249C2ADDEC55r7N" TargetMode="External"/><Relationship Id="rId33" Type="http://schemas.openxmlformats.org/officeDocument/2006/relationships/hyperlink" Target="consultantplus://offline/ref=0CC97BC21BB0D8BB618EF62D35DD9C2C4176396C48F027533C2408B8502B8B6BF2D2D3249C2ADDED55rEN" TargetMode="External"/><Relationship Id="rId38" Type="http://schemas.openxmlformats.org/officeDocument/2006/relationships/hyperlink" Target="consultantplus://offline/ref=0CC97BC21BB0D8BB618EF62D35DD9C2C4176396C48F027533C2408B8502B8B6BF2D2D3249C2ADDEF55r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C97BC21BB0D8BB618EF62D35DD9C2C4176396C48F027533C2408B8502B8B6BF2D2D3249C2ADDED55rEN" TargetMode="External"/><Relationship Id="rId20" Type="http://schemas.openxmlformats.org/officeDocument/2006/relationships/hyperlink" Target="consultantplus://offline/ref=0CC97BC21BB0D8BB618EF62D35DD9C2C4176396C48F027533C2408B8502B8B6BF2D2D3249C2ADDEF55r5N" TargetMode="External"/><Relationship Id="rId29" Type="http://schemas.openxmlformats.org/officeDocument/2006/relationships/hyperlink" Target="consultantplus://offline/ref=0CC97BC21BB0D8BB618EF62D35DD9C2C4176396C48F027533C2408B8502B8B6BF2D2D3249C2ADDEF55r4N" TargetMode="External"/><Relationship Id="rId41" Type="http://schemas.openxmlformats.org/officeDocument/2006/relationships/hyperlink" Target="consultantplus://offline/ref=0CC97BC21BB0D8BB618EF62D35DD9C2C4176396C48F027533C2408B8502B8B6BF2D2D3249C2ADDEF55r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C97BC21BB0D8BB618EF62D35DD9C2C4176396C48F027533C2408B8502B8B6BF2D2D3249C2ADDEF55r6N" TargetMode="External"/><Relationship Id="rId24" Type="http://schemas.openxmlformats.org/officeDocument/2006/relationships/hyperlink" Target="consultantplus://offline/ref=0CC97BC21BB0D8BB618EF62D35DD9C2C4176396C48F027533C2408B8502B8B6BF2D2D3249C2ADDED55rEN" TargetMode="External"/><Relationship Id="rId32" Type="http://schemas.openxmlformats.org/officeDocument/2006/relationships/hyperlink" Target="consultantplus://offline/ref=1C4A16B47D83D582408E463327D450945B4763E9CEFCF8F4EC9682DB73039D629BC7207BB710C277XAnEH" TargetMode="External"/><Relationship Id="rId37" Type="http://schemas.openxmlformats.org/officeDocument/2006/relationships/hyperlink" Target="consultantplus://offline/ref=0CC97BC21BB0D8BB618EF62D35DD9C2C4176396C48F027533C2408B8502B8B6BF2D2D3249C2ADDEF55r6N" TargetMode="External"/><Relationship Id="rId40" Type="http://schemas.openxmlformats.org/officeDocument/2006/relationships/hyperlink" Target="consultantplus://offline/ref=0CC97BC21BB0D8BB618EF62D35DD9C2C4176396C48F027533C2408B8502B8B6BF2D2D3249C2ADDEF55r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C97BC21BB0D8BB618EF62D35DD9C2C4176396C48F027533C2408B8502B8B6BF2D2D3249C2ADDEF55r2N" TargetMode="External"/><Relationship Id="rId23" Type="http://schemas.openxmlformats.org/officeDocument/2006/relationships/hyperlink" Target="consultantplus://offline/ref=0CC97BC21BB0D8BB618EF62D35DD9C2C4176396C48F027533C2408B8502B8B6BF2D2D3249C2ADDEF55r2N" TargetMode="External"/><Relationship Id="rId28" Type="http://schemas.openxmlformats.org/officeDocument/2006/relationships/hyperlink" Target="consultantplus://offline/ref=0CC97BC21BB0D8BB618EF62D35DD9C2C4176396C48F027533C2408B8502B8B6BF2D2D3249C2ADDEF55r5N" TargetMode="External"/><Relationship Id="rId36" Type="http://schemas.openxmlformats.org/officeDocument/2006/relationships/hyperlink" Target="consultantplus://offline/ref=1C4A16B47D83D582408E463327D450945B4763E9CEFCF8F4EC9682DB73039D629BC7207BB710C276XAnFH" TargetMode="External"/><Relationship Id="rId10" Type="http://schemas.openxmlformats.org/officeDocument/2006/relationships/hyperlink" Target="consultantplus://offline/ref=0CC97BC21BB0D8BB618EF62D35DD9C2C4176396C48F027533C2408B8502B8B6BF2D2D3249C2ADDEC55r6N" TargetMode="External"/><Relationship Id="rId19" Type="http://schemas.openxmlformats.org/officeDocument/2006/relationships/hyperlink" Target="consultantplus://offline/ref=0CC97BC21BB0D8BB618EF62D35DD9C2C4176396C48F027533C2408B8502B8B6BF2D2D3249C2ADDEF55r6N" TargetMode="External"/><Relationship Id="rId31" Type="http://schemas.openxmlformats.org/officeDocument/2006/relationships/hyperlink" Target="consultantplus://offline/ref=0CC97BC21BB0D8BB618EF62D35DD9C2C4176396C48F027533C2408B8502B8B6BF2D2D3249C2ADDEF55r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F62D35DD9C2C4176396C48F027533C2408B8502B8B6BF2D2D3249C2ADDEC55r7N" TargetMode="External"/><Relationship Id="rId14" Type="http://schemas.openxmlformats.org/officeDocument/2006/relationships/hyperlink" Target="consultantplus://offline/ref=0CC97BC21BB0D8BB618EF62D35DD9C2C4176396C48F027533C2408B8502B8B6BF2D2D3249C2ADDEF55r3N" TargetMode="External"/><Relationship Id="rId22" Type="http://schemas.openxmlformats.org/officeDocument/2006/relationships/hyperlink" Target="consultantplus://offline/ref=0CC97BC21BB0D8BB618EF62D35DD9C2C4176396C48F027533C2408B8502B8B6BF2D2D3249C2ADDEF55r3N" TargetMode="External"/><Relationship Id="rId27" Type="http://schemas.openxmlformats.org/officeDocument/2006/relationships/hyperlink" Target="consultantplus://offline/ref=0CC97BC21BB0D8BB618EF62D35DD9C2C4176396C48F027533C2408B8502B8B6BF2D2D3249C2ADDEF55r6N" TargetMode="External"/><Relationship Id="rId30" Type="http://schemas.openxmlformats.org/officeDocument/2006/relationships/hyperlink" Target="consultantplus://offline/ref=0CC97BC21BB0D8BB618EF62D35DD9C2C4176396C48F027533C2408B8502B8B6BF2D2D3249C2ADDEF55r3N" TargetMode="External"/><Relationship Id="rId35" Type="http://schemas.openxmlformats.org/officeDocument/2006/relationships/hyperlink" Target="consultantplus://offline/ref=0CC97BC21BB0D8BB618EF62D35DD9C2C4176396C48F027533C2408B8502B8B6BF2D2D3249C2ADDEC55r6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07A0-B882-474B-8F97-FEFB439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23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105</cp:revision>
  <cp:lastPrinted>2013-05-28T08:30:00Z</cp:lastPrinted>
  <dcterms:created xsi:type="dcterms:W3CDTF">2013-05-08T03:35:00Z</dcterms:created>
  <dcterms:modified xsi:type="dcterms:W3CDTF">2013-05-28T09:47:00Z</dcterms:modified>
</cp:coreProperties>
</file>